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F14" w:rsidRPr="00AC1F14" w:rsidRDefault="00AC1F14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628" w:rsidRPr="00AC1F14" w:rsidRDefault="009D2628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MEDLINE and Full-Text Searches</w:t>
      </w:r>
    </w:p>
    <w:p w:rsidR="009D2628" w:rsidRPr="00AC1F14" w:rsidRDefault="009D2628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Name</w:t>
      </w:r>
    </w:p>
    <w:p w:rsidR="009D2628" w:rsidRPr="00AC1F14" w:rsidRDefault="009D2628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Professor</w:t>
      </w:r>
    </w:p>
    <w:p w:rsidR="009D2628" w:rsidRPr="00AC1F14" w:rsidRDefault="009D2628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Course</w:t>
      </w:r>
    </w:p>
    <w:p w:rsidR="009D2628" w:rsidRPr="00AC1F14" w:rsidRDefault="009D2628" w:rsidP="00AC1F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Date</w:t>
      </w:r>
    </w:p>
    <w:p w:rsidR="009D2628" w:rsidRPr="00AC1F14" w:rsidRDefault="009D2628" w:rsidP="00AC1F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D2628" w:rsidRPr="00AC1F14" w:rsidRDefault="009D2628" w:rsidP="00AC1F1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F1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17813" w:rsidRPr="00AC1F14" w:rsidRDefault="00E17813" w:rsidP="00AC1F14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C1F14">
        <w:rPr>
          <w:rFonts w:ascii="Times New Roman" w:hAnsi="Times New Roman" w:cs="Times New Roman"/>
          <w:b/>
          <w:sz w:val="24"/>
          <w:szCs w:val="24"/>
        </w:rPr>
        <w:lastRenderedPageBreak/>
        <w:t>M</w:t>
      </w:r>
      <w:r w:rsidRPr="00AC1F14">
        <w:rPr>
          <w:rFonts w:ascii="Times New Roman" w:hAnsi="Times New Roman" w:cs="Times New Roman"/>
          <w:b/>
          <w:sz w:val="24"/>
          <w:szCs w:val="24"/>
        </w:rPr>
        <w:t>EDLINE and Full-Text Searches</w:t>
      </w:r>
    </w:p>
    <w:p w:rsidR="009D2628" w:rsidRPr="00AC1F14" w:rsidRDefault="009D2628" w:rsidP="00AC1F14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C1F1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B77B72" w:rsidRPr="00AC1F14" w:rsidRDefault="00B77B72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 xml:space="preserve">MEDLINE is the U.S. National Library of Medicine (NLM) </w:t>
      </w:r>
      <w:r w:rsidRPr="00AC1F14">
        <w:rPr>
          <w:rFonts w:ascii="Times New Roman" w:hAnsi="Times New Roman" w:cs="Times New Roman"/>
          <w:sz w:val="24"/>
          <w:szCs w:val="24"/>
        </w:rPr>
        <w:t>main</w:t>
      </w:r>
      <w:r w:rsidRPr="00AC1F14">
        <w:rPr>
          <w:rFonts w:ascii="Times New Roman" w:hAnsi="Times New Roman" w:cs="Times New Roman"/>
          <w:sz w:val="24"/>
          <w:szCs w:val="24"/>
        </w:rPr>
        <w:t xml:space="preserve"> bibliographic database that contains more than 24 million references to </w:t>
      </w:r>
      <w:r w:rsidRPr="00AC1F14">
        <w:rPr>
          <w:rFonts w:ascii="Times New Roman" w:hAnsi="Times New Roman" w:cs="Times New Roman"/>
          <w:sz w:val="24"/>
          <w:szCs w:val="24"/>
        </w:rPr>
        <w:t>journal</w:t>
      </w:r>
      <w:r w:rsidRPr="00AC1F14">
        <w:rPr>
          <w:rFonts w:ascii="Times New Roman" w:hAnsi="Times New Roman" w:cs="Times New Roman"/>
          <w:sz w:val="24"/>
          <w:szCs w:val="24"/>
        </w:rPr>
        <w:t xml:space="preserve"> articles in life sciences </w:t>
      </w:r>
      <w:r w:rsidRPr="00AC1F14">
        <w:rPr>
          <w:rFonts w:ascii="Times New Roman" w:hAnsi="Times New Roman" w:cs="Times New Roman"/>
          <w:sz w:val="24"/>
          <w:szCs w:val="24"/>
        </w:rPr>
        <w:t>majoring</w:t>
      </w:r>
      <w:r w:rsidRPr="00AC1F14">
        <w:rPr>
          <w:rFonts w:ascii="Times New Roman" w:hAnsi="Times New Roman" w:cs="Times New Roman"/>
          <w:sz w:val="24"/>
          <w:szCs w:val="24"/>
        </w:rPr>
        <w:t xml:space="preserve"> on biomedicine. </w:t>
      </w:r>
    </w:p>
    <w:p w:rsidR="00B77B72" w:rsidRPr="00AC1F14" w:rsidRDefault="00B77B72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Over time</w:t>
      </w:r>
      <w:r w:rsidRPr="00AC1F14">
        <w:rPr>
          <w:rFonts w:ascii="Times New Roman" w:hAnsi="Times New Roman" w:cs="Times New Roman"/>
          <w:sz w:val="24"/>
          <w:szCs w:val="24"/>
        </w:rPr>
        <w:t xml:space="preserve">, there has been a consistent and sizeable increment in the quantity of articles </w:t>
      </w:r>
      <w:r w:rsidRPr="00AC1F14">
        <w:rPr>
          <w:rFonts w:ascii="Times New Roman" w:hAnsi="Times New Roman" w:cs="Times New Roman"/>
          <w:sz w:val="24"/>
          <w:szCs w:val="24"/>
        </w:rPr>
        <w:t>indexed</w:t>
      </w:r>
      <w:r w:rsidRPr="00AC1F14">
        <w:rPr>
          <w:rFonts w:ascii="Times New Roman" w:hAnsi="Times New Roman" w:cs="Times New Roman"/>
          <w:sz w:val="24"/>
          <w:szCs w:val="24"/>
        </w:rPr>
        <w:t xml:space="preserve"> for MEDLINE, in view of both an expansion in the quantity of in-scope articles in diaries that are now being listed and, to a lesser degree an increment in the quantity of filed </w:t>
      </w:r>
      <w:r w:rsidRPr="00AC1F14">
        <w:rPr>
          <w:rFonts w:ascii="Times New Roman" w:hAnsi="Times New Roman" w:cs="Times New Roman"/>
          <w:sz w:val="24"/>
          <w:szCs w:val="24"/>
        </w:rPr>
        <w:t xml:space="preserve">journal </w:t>
      </w:r>
      <w:r w:rsidRPr="00AC1F14">
        <w:rPr>
          <w:rFonts w:ascii="Times New Roman" w:hAnsi="Times New Roman" w:cs="Times New Roman"/>
          <w:sz w:val="24"/>
          <w:szCs w:val="24"/>
        </w:rPr>
        <w:t xml:space="preserve">(Shortliffe and Cimino, 2006).  </w:t>
      </w:r>
    </w:p>
    <w:p w:rsidR="00B77B72" w:rsidRPr="00AC1F14" w:rsidRDefault="00B77B72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 xml:space="preserve">Why </w:t>
      </w:r>
      <w:r w:rsidRPr="00AC1F14">
        <w:rPr>
          <w:rFonts w:ascii="Times New Roman" w:hAnsi="Times New Roman" w:cs="Times New Roman"/>
          <w:sz w:val="24"/>
          <w:szCs w:val="24"/>
        </w:rPr>
        <w:t>MEDLINE should be abandoned</w:t>
      </w:r>
    </w:p>
    <w:p w:rsidR="00B77B72" w:rsidRPr="00AC1F14" w:rsidRDefault="00B77B72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 xml:space="preserve">There are various reasons why </w:t>
      </w:r>
      <w:r w:rsidRPr="00AC1F14">
        <w:rPr>
          <w:rFonts w:ascii="Times New Roman" w:hAnsi="Times New Roman" w:cs="Times New Roman"/>
          <w:sz w:val="24"/>
          <w:szCs w:val="24"/>
        </w:rPr>
        <w:t xml:space="preserve">National Library of Medicine </w:t>
      </w:r>
      <w:r w:rsidRPr="00AC1F14">
        <w:rPr>
          <w:rFonts w:ascii="Times New Roman" w:hAnsi="Times New Roman" w:cs="Times New Roman"/>
          <w:sz w:val="24"/>
          <w:szCs w:val="24"/>
        </w:rPr>
        <w:t xml:space="preserve">should </w:t>
      </w:r>
      <w:r w:rsidRPr="00AC1F14">
        <w:rPr>
          <w:rFonts w:ascii="Times New Roman" w:hAnsi="Times New Roman" w:cs="Times New Roman"/>
          <w:sz w:val="24"/>
          <w:szCs w:val="24"/>
        </w:rPr>
        <w:t>abandon human indexing of citations in MEDLINE</w:t>
      </w:r>
      <w:r w:rsidRPr="00AC1F14">
        <w:rPr>
          <w:rFonts w:ascii="Times New Roman" w:hAnsi="Times New Roman" w:cs="Times New Roman"/>
          <w:sz w:val="24"/>
          <w:szCs w:val="24"/>
        </w:rPr>
        <w:t xml:space="preserve"> with the advent of full-text searching. First, MEDLINE is commonly used for general searches such as searches based on sex, species, and age. </w:t>
      </w:r>
      <w:r w:rsidRPr="00AC1F14">
        <w:rPr>
          <w:rFonts w:ascii="Times New Roman" w:hAnsi="Times New Roman" w:cs="Times New Roman"/>
          <w:sz w:val="24"/>
          <w:szCs w:val="24"/>
        </w:rPr>
        <w:t xml:space="preserve">MEDLINE Indexing has been utilized by </w:t>
      </w:r>
      <w:r w:rsidRPr="00AC1F14">
        <w:rPr>
          <w:rFonts w:ascii="Times New Roman" w:hAnsi="Times New Roman" w:cs="Times New Roman"/>
          <w:sz w:val="24"/>
          <w:szCs w:val="24"/>
        </w:rPr>
        <w:t>librarians</w:t>
      </w:r>
      <w:r w:rsidRPr="00AC1F14">
        <w:rPr>
          <w:rFonts w:ascii="Times New Roman" w:hAnsi="Times New Roman" w:cs="Times New Roman"/>
          <w:sz w:val="24"/>
          <w:szCs w:val="24"/>
        </w:rPr>
        <w:t xml:space="preserve"> and specialists from its </w:t>
      </w:r>
      <w:r w:rsidRPr="00AC1F14">
        <w:rPr>
          <w:rFonts w:ascii="Times New Roman" w:hAnsi="Times New Roman" w:cs="Times New Roman"/>
          <w:sz w:val="24"/>
          <w:szCs w:val="24"/>
        </w:rPr>
        <w:t>start</w:t>
      </w:r>
      <w:r w:rsidRPr="00AC1F14">
        <w:rPr>
          <w:rFonts w:ascii="Times New Roman" w:hAnsi="Times New Roman" w:cs="Times New Roman"/>
          <w:sz w:val="24"/>
          <w:szCs w:val="24"/>
        </w:rPr>
        <w:t xml:space="preserve"> and is right now utilized by a much bigger group through PubMed. PubMed utilizes the MEDLINE Indexing as a major aspect of their Automatic Term Mapping inquiry development and through their outcome sifting which relies upon MEDLINE Indexing for deciding species, sex, and ages. </w:t>
      </w:r>
      <w:r w:rsidRPr="00AC1F14">
        <w:rPr>
          <w:rFonts w:ascii="Times New Roman" w:hAnsi="Times New Roman" w:cs="Times New Roman"/>
          <w:sz w:val="24"/>
          <w:szCs w:val="24"/>
        </w:rPr>
        <w:t>Hence it only provides average precision in searches and results retrieved</w:t>
      </w:r>
      <w:r w:rsidRPr="00AC1F14">
        <w:rPr>
          <w:rFonts w:ascii="Times New Roman" w:hAnsi="Times New Roman" w:cs="Times New Roman"/>
          <w:sz w:val="24"/>
          <w:szCs w:val="24"/>
        </w:rPr>
        <w:t xml:space="preserve"> (Shortliffe and Cimino, 2006). </w:t>
      </w:r>
    </w:p>
    <w:p w:rsidR="00B77B72" w:rsidRPr="00AC1F14" w:rsidRDefault="00B77B72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 xml:space="preserve">Secondly regards “precision” and “recall” as </w:t>
      </w:r>
      <w:r w:rsidR="00EA6564" w:rsidRPr="00AC1F14">
        <w:rPr>
          <w:rFonts w:ascii="Times New Roman" w:hAnsi="Times New Roman" w:cs="Times New Roman"/>
          <w:sz w:val="24"/>
          <w:szCs w:val="24"/>
        </w:rPr>
        <w:t>seen in full-text search.</w:t>
      </w:r>
      <w:r w:rsidRPr="00AC1F14">
        <w:rPr>
          <w:rFonts w:ascii="Times New Roman" w:hAnsi="Times New Roman" w:cs="Times New Roman"/>
          <w:sz w:val="24"/>
          <w:szCs w:val="24"/>
        </w:rPr>
        <w:t xml:space="preserve"> High </w:t>
      </w:r>
      <w:r w:rsidR="00EA6564" w:rsidRPr="00AC1F14">
        <w:rPr>
          <w:rFonts w:ascii="Times New Roman" w:hAnsi="Times New Roman" w:cs="Times New Roman"/>
          <w:sz w:val="24"/>
          <w:szCs w:val="24"/>
        </w:rPr>
        <w:t>precision implies that less irrelevant outcomes are introduced</w:t>
      </w:r>
      <w:r w:rsidRPr="00AC1F14">
        <w:rPr>
          <w:rFonts w:ascii="Times New Roman" w:hAnsi="Times New Roman" w:cs="Times New Roman"/>
          <w:sz w:val="24"/>
          <w:szCs w:val="24"/>
        </w:rPr>
        <w:t xml:space="preserve">, while high </w:t>
      </w:r>
      <w:r w:rsidR="00EA6564" w:rsidRPr="00AC1F14">
        <w:rPr>
          <w:rFonts w:ascii="Times New Roman" w:hAnsi="Times New Roman" w:cs="Times New Roman"/>
          <w:sz w:val="24"/>
          <w:szCs w:val="24"/>
        </w:rPr>
        <w:t>recall</w:t>
      </w:r>
      <w:r w:rsidRPr="00AC1F14">
        <w:rPr>
          <w:rFonts w:ascii="Times New Roman" w:hAnsi="Times New Roman" w:cs="Times New Roman"/>
          <w:sz w:val="24"/>
          <w:szCs w:val="24"/>
        </w:rPr>
        <w:t xml:space="preserve"> implies that less important outcomes are </w:t>
      </w:r>
      <w:r w:rsidR="00EA6564" w:rsidRPr="00AC1F14">
        <w:rPr>
          <w:rFonts w:ascii="Times New Roman" w:hAnsi="Times New Roman" w:cs="Times New Roman"/>
          <w:sz w:val="24"/>
          <w:szCs w:val="24"/>
        </w:rPr>
        <w:t>not missing</w:t>
      </w:r>
      <w:r w:rsidRPr="00AC1F14">
        <w:rPr>
          <w:rFonts w:ascii="Times New Roman" w:hAnsi="Times New Roman" w:cs="Times New Roman"/>
          <w:sz w:val="24"/>
          <w:szCs w:val="24"/>
        </w:rPr>
        <w:t>. Utilizing the MEDLINE does not give one</w:t>
      </w:r>
      <w:r w:rsidR="00EA6564" w:rsidRPr="00AC1F14">
        <w:rPr>
          <w:rFonts w:ascii="Times New Roman" w:hAnsi="Times New Roman" w:cs="Times New Roman"/>
          <w:sz w:val="24"/>
          <w:szCs w:val="24"/>
        </w:rPr>
        <w:t xml:space="preserve"> 100% </w:t>
      </w:r>
      <w:r w:rsidR="00EA6564" w:rsidRPr="00AC1F14">
        <w:rPr>
          <w:rFonts w:ascii="Times New Roman" w:hAnsi="Times New Roman" w:cs="Times New Roman"/>
          <w:sz w:val="24"/>
          <w:szCs w:val="24"/>
        </w:rPr>
        <w:lastRenderedPageBreak/>
        <w:t xml:space="preserve">precision and higher recall. A full-text search </w:t>
      </w:r>
      <w:r w:rsidRPr="00AC1F14">
        <w:rPr>
          <w:rFonts w:ascii="Times New Roman" w:hAnsi="Times New Roman" w:cs="Times New Roman"/>
          <w:sz w:val="24"/>
          <w:szCs w:val="24"/>
        </w:rPr>
        <w:t>gives you a considerable measure of adaptability to tune down the accuracy for better review</w:t>
      </w:r>
      <w:r w:rsidR="00EA6564" w:rsidRPr="00AC1F14">
        <w:rPr>
          <w:rFonts w:ascii="Times New Roman" w:hAnsi="Times New Roman" w:cs="Times New Roman"/>
          <w:sz w:val="24"/>
          <w:szCs w:val="24"/>
        </w:rPr>
        <w:t xml:space="preserve"> than MEDLINE</w:t>
      </w:r>
      <w:r w:rsidRPr="00AC1F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7B72" w:rsidRPr="00AC1F14" w:rsidRDefault="00EA6564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Thirdly, Most full-text search utilizes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an "</w:t>
      </w:r>
      <w:r w:rsidRPr="00AC1F14">
        <w:rPr>
          <w:rFonts w:ascii="Times New Roman" w:hAnsi="Times New Roman" w:cs="Times New Roman"/>
          <w:sz w:val="24"/>
          <w:szCs w:val="24"/>
        </w:rPr>
        <w:t xml:space="preserve"> </w:t>
      </w:r>
      <w:r w:rsidRPr="00AC1F14">
        <w:rPr>
          <w:rFonts w:ascii="Times New Roman" w:hAnsi="Times New Roman" w:cs="Times New Roman"/>
          <w:sz w:val="24"/>
          <w:szCs w:val="24"/>
        </w:rPr>
        <w:t>inverted index</w:t>
      </w:r>
      <w:r w:rsidRPr="00AC1F14">
        <w:rPr>
          <w:rFonts w:ascii="Times New Roman" w:hAnsi="Times New Roman" w:cs="Times New Roman"/>
          <w:sz w:val="24"/>
          <w:szCs w:val="24"/>
        </w:rPr>
        <w:t>”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where the keys are singular terms, and the related </w:t>
      </w:r>
      <w:r w:rsidRPr="00AC1F14">
        <w:rPr>
          <w:rFonts w:ascii="Times New Roman" w:hAnsi="Times New Roman" w:cs="Times New Roman"/>
          <w:sz w:val="24"/>
          <w:szCs w:val="24"/>
        </w:rPr>
        <w:t>values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are sets of reco</w:t>
      </w:r>
      <w:r w:rsidRPr="00AC1F14">
        <w:rPr>
          <w:rFonts w:ascii="Times New Roman" w:hAnsi="Times New Roman" w:cs="Times New Roman"/>
          <w:sz w:val="24"/>
          <w:szCs w:val="24"/>
        </w:rPr>
        <w:t xml:space="preserve">rds that contain the term. Full-text search 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is enhanced to figure the crossing point, union, and so forth of these record sets, and for the most part gives a positioning calculation to evaluate how firmly a given record matches look </w:t>
      </w:r>
      <w:r w:rsidRPr="00AC1F14">
        <w:rPr>
          <w:rFonts w:ascii="Times New Roman" w:hAnsi="Times New Roman" w:cs="Times New Roman"/>
          <w:sz w:val="24"/>
          <w:szCs w:val="24"/>
        </w:rPr>
        <w:t>keywords making the search process faster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(Lin, 2009). </w:t>
      </w:r>
    </w:p>
    <w:p w:rsidR="00B77B72" w:rsidRPr="00AC1F14" w:rsidRDefault="00EA6564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Lastly, experiments have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demonstrate</w:t>
      </w:r>
      <w:r w:rsidRPr="00AC1F14">
        <w:rPr>
          <w:rFonts w:ascii="Times New Roman" w:hAnsi="Times New Roman" w:cs="Times New Roman"/>
          <w:sz w:val="24"/>
          <w:szCs w:val="24"/>
        </w:rPr>
        <w:t>d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that</w:t>
      </w:r>
      <w:r w:rsidR="00E17813" w:rsidRPr="00AC1F14">
        <w:rPr>
          <w:rFonts w:ascii="Times New Roman" w:hAnsi="Times New Roman" w:cs="Times New Roman"/>
          <w:sz w:val="24"/>
          <w:szCs w:val="24"/>
        </w:rPr>
        <w:t xml:space="preserve"> retrieval based on on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ranges, or sections measured portions of full-</w:t>
      </w:r>
      <w:r w:rsidR="00E17813" w:rsidRPr="00AC1F14">
        <w:rPr>
          <w:rFonts w:ascii="Times New Roman" w:hAnsi="Times New Roman" w:cs="Times New Roman"/>
          <w:sz w:val="24"/>
          <w:szCs w:val="24"/>
        </w:rPr>
        <w:t>text searches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, reliably beats </w:t>
      </w:r>
      <w:r w:rsidR="00E17813" w:rsidRPr="00AC1F14">
        <w:rPr>
          <w:rFonts w:ascii="Times New Roman" w:hAnsi="Times New Roman" w:cs="Times New Roman"/>
          <w:sz w:val="24"/>
          <w:szCs w:val="24"/>
        </w:rPr>
        <w:t xml:space="preserve">abstract searches in MEDLINE 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(Lin, 2009). </w:t>
      </w:r>
    </w:p>
    <w:p w:rsidR="00B77B72" w:rsidRPr="00AC1F14" w:rsidRDefault="00B77B72" w:rsidP="00AC1F1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253E7E" w:rsidRPr="00AC1F14" w:rsidRDefault="00E17813" w:rsidP="00AC1F14">
      <w:pPr>
        <w:spacing w:line="48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C1F14">
        <w:rPr>
          <w:rFonts w:ascii="Times New Roman" w:hAnsi="Times New Roman" w:cs="Times New Roman"/>
          <w:sz w:val="24"/>
          <w:szCs w:val="24"/>
        </w:rPr>
        <w:t>Persons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seeking </w:t>
      </w:r>
      <w:r w:rsidRPr="00AC1F14">
        <w:rPr>
          <w:rFonts w:ascii="Times New Roman" w:hAnsi="Times New Roman" w:cs="Times New Roman"/>
          <w:sz w:val="24"/>
          <w:szCs w:val="24"/>
        </w:rPr>
        <w:t>full-text search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will probably discover important articles than </w:t>
      </w:r>
      <w:r w:rsidRPr="00AC1F14">
        <w:rPr>
          <w:rFonts w:ascii="Times New Roman" w:hAnsi="Times New Roman" w:cs="Times New Roman"/>
          <w:sz w:val="24"/>
          <w:szCs w:val="24"/>
        </w:rPr>
        <w:t>searching using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 MEDLINE which gives just </w:t>
      </w:r>
      <w:r w:rsidRPr="00AC1F14">
        <w:rPr>
          <w:rFonts w:ascii="Times New Roman" w:hAnsi="Times New Roman" w:cs="Times New Roman"/>
          <w:sz w:val="24"/>
          <w:szCs w:val="24"/>
        </w:rPr>
        <w:t>abstract</w:t>
      </w:r>
      <w:r w:rsidR="00B77B72" w:rsidRPr="00AC1F14">
        <w:rPr>
          <w:rFonts w:ascii="Times New Roman" w:hAnsi="Times New Roman" w:cs="Times New Roman"/>
          <w:sz w:val="24"/>
          <w:szCs w:val="24"/>
        </w:rPr>
        <w:t xml:space="preserve">s. It is presently certain </w:t>
      </w:r>
      <w:r w:rsidRPr="00AC1F14">
        <w:rPr>
          <w:rFonts w:ascii="Times New Roman" w:eastAsia="Times New Roman" w:hAnsi="Times New Roman" w:cs="Times New Roman"/>
          <w:sz w:val="24"/>
          <w:szCs w:val="24"/>
          <w:lang w:eastAsia="en-GB"/>
        </w:rPr>
        <w:t>that the value of full text searches</w:t>
      </w:r>
      <w:r w:rsidRPr="003F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text retrieval provides a starting point for future work in </w:t>
      </w:r>
      <w:r w:rsidRPr="00AC1F14">
        <w:rPr>
          <w:rFonts w:ascii="Times New Roman" w:eastAsia="Times New Roman" w:hAnsi="Times New Roman" w:cs="Times New Roman"/>
          <w:sz w:val="24"/>
          <w:szCs w:val="24"/>
          <w:lang w:eastAsia="en-GB"/>
        </w:rPr>
        <w:t>focusing on</w:t>
      </w:r>
      <w:r w:rsidRPr="003F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algorithms that take advantage of ra</w:t>
      </w:r>
      <w:r w:rsidRPr="00AC1F14">
        <w:rPr>
          <w:rFonts w:ascii="Times New Roman" w:eastAsia="Times New Roman" w:hAnsi="Times New Roman" w:cs="Times New Roman"/>
          <w:sz w:val="24"/>
          <w:szCs w:val="24"/>
          <w:lang w:eastAsia="en-GB"/>
        </w:rPr>
        <w:t>pidly-growing digital archives that are full-text search than MEDLINE.</w:t>
      </w:r>
    </w:p>
    <w:p w:rsidR="009D2628" w:rsidRPr="00AC1F14" w:rsidRDefault="009D2628" w:rsidP="00AC1F1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D2628" w:rsidRPr="00AC1F14" w:rsidRDefault="009D2628" w:rsidP="00AC1F1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C1F14" w:rsidRDefault="00AC1F14" w:rsidP="00AC1F1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AC1F14" w:rsidRDefault="00AC1F14" w:rsidP="00AC1F1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AC1F14" w:rsidRDefault="00AC1F14" w:rsidP="00AC1F1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E17813" w:rsidRPr="00AC1F14" w:rsidRDefault="00E17813" w:rsidP="00AC1F1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C1F1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Reference</w:t>
      </w:r>
    </w:p>
    <w:p w:rsidR="009D2628" w:rsidRPr="00AC1F14" w:rsidRDefault="009D2628" w:rsidP="00AC1F1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Lin, J. (2009). </w:t>
      </w:r>
      <w:r w:rsidRPr="00AC1F14">
        <w:rPr>
          <w:rFonts w:ascii="Times New Roman" w:hAnsi="Times New Roman" w:cs="Times New Roman"/>
          <w:sz w:val="24"/>
          <w:szCs w:val="24"/>
        </w:rPr>
        <w:t>Is searching full text more effective than searching abstracts? BMC Bioinformatics. Retrieved from: https://www.ncbi.nlm.nih.gov/pmc/articles/PMC2695361/</w:t>
      </w:r>
    </w:p>
    <w:p w:rsidR="009D2628" w:rsidRPr="00AC1F14" w:rsidRDefault="009D2628" w:rsidP="00AC1F1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C1F14">
        <w:rPr>
          <w:rFonts w:ascii="Times New Roman" w:hAnsi="Times New Roman" w:cs="Times New Roman"/>
          <w:sz w:val="24"/>
          <w:szCs w:val="24"/>
        </w:rPr>
        <w:t>Shortliffe, E and Cimino, J. (2006). Biomedical Informatics: Computer Applications in Health Care and Biomedicine. Springer.</w:t>
      </w:r>
      <w:r w:rsidR="000F4C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9D2628" w:rsidRPr="00AC1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B72"/>
    <w:rsid w:val="000536B6"/>
    <w:rsid w:val="000F4CEF"/>
    <w:rsid w:val="007B5EAB"/>
    <w:rsid w:val="009D2628"/>
    <w:rsid w:val="00AC1F14"/>
    <w:rsid w:val="00B77B72"/>
    <w:rsid w:val="00E17813"/>
    <w:rsid w:val="00EA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8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8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8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8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2017-10-22T21:21:00Z</dcterms:created>
  <dcterms:modified xsi:type="dcterms:W3CDTF">2017-10-22T21:56:00Z</dcterms:modified>
</cp:coreProperties>
</file>